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02B99B" w14:textId="77777777" w:rsidR="00571D39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sz w:val="40"/>
          <w:szCs w:val="40"/>
        </w:rPr>
        <w:t xml:space="preserve">Study Guide to Wayne Grudem's </w:t>
      </w:r>
    </w:p>
    <w:p w14:paraId="3A9743E7" w14:textId="77777777" w:rsidR="008B7908" w:rsidRPr="00571D39" w:rsidRDefault="00E810CE" w:rsidP="00E810CE">
      <w:pPr>
        <w:jc w:val="center"/>
        <w:rPr>
          <w:b/>
          <w:sz w:val="40"/>
          <w:szCs w:val="40"/>
        </w:rPr>
      </w:pPr>
      <w:r w:rsidRPr="00571D39">
        <w:rPr>
          <w:b/>
          <w:i/>
          <w:sz w:val="40"/>
          <w:szCs w:val="40"/>
        </w:rPr>
        <w:t>Systematic Theology</w:t>
      </w:r>
    </w:p>
    <w:p w14:paraId="5814D187" w14:textId="77777777" w:rsidR="00E810CE" w:rsidRDefault="00E810CE" w:rsidP="00E810CE">
      <w:pPr>
        <w:jc w:val="center"/>
        <w:rPr>
          <w:sz w:val="28"/>
          <w:szCs w:val="28"/>
        </w:rPr>
      </w:pPr>
    </w:p>
    <w:p w14:paraId="31B7155D" w14:textId="77777777" w:rsidR="002B7098" w:rsidRPr="00571D39" w:rsidRDefault="002B7098" w:rsidP="002B70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Part 2</w:t>
      </w:r>
    </w:p>
    <w:p w14:paraId="57BB6B26" w14:textId="77777777" w:rsidR="002B7098" w:rsidRDefault="002B7098" w:rsidP="002B7098">
      <w:pPr>
        <w:jc w:val="center"/>
        <w:rPr>
          <w:b/>
          <w:sz w:val="32"/>
          <w:szCs w:val="32"/>
        </w:rPr>
      </w:pPr>
      <w:r w:rsidRPr="00571D39">
        <w:rPr>
          <w:b/>
          <w:sz w:val="32"/>
          <w:szCs w:val="32"/>
        </w:rPr>
        <w:t xml:space="preserve"> The Doctrine of</w:t>
      </w:r>
      <w:r>
        <w:rPr>
          <w:b/>
          <w:sz w:val="32"/>
          <w:szCs w:val="32"/>
        </w:rPr>
        <w:t xml:space="preserve"> </w:t>
      </w:r>
      <w:r w:rsidRPr="00571D39">
        <w:rPr>
          <w:b/>
          <w:sz w:val="32"/>
          <w:szCs w:val="32"/>
        </w:rPr>
        <w:t>God</w:t>
      </w:r>
    </w:p>
    <w:p w14:paraId="4C0A6CE4" w14:textId="77777777" w:rsidR="002B7098" w:rsidRPr="00571D39" w:rsidRDefault="002B7098" w:rsidP="002B7098">
      <w:pPr>
        <w:jc w:val="center"/>
        <w:rPr>
          <w:b/>
          <w:sz w:val="32"/>
          <w:szCs w:val="32"/>
        </w:rPr>
      </w:pPr>
    </w:p>
    <w:p w14:paraId="470049BC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2B7098">
        <w:rPr>
          <w:sz w:val="28"/>
          <w:szCs w:val="28"/>
        </w:rPr>
        <w:t xml:space="preserve"> Chapter 9</w:t>
      </w:r>
      <w:r>
        <w:rPr>
          <w:sz w:val="28"/>
          <w:szCs w:val="28"/>
        </w:rPr>
        <w:t xml:space="preserve">: </w:t>
      </w:r>
      <w:r w:rsidR="002B7098">
        <w:rPr>
          <w:sz w:val="28"/>
          <w:szCs w:val="28"/>
        </w:rPr>
        <w:t>The Existence of God</w:t>
      </w:r>
    </w:p>
    <w:p w14:paraId="71198224" w14:textId="77777777" w:rsidR="006B0C6D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5132F3">
        <w:rPr>
          <w:b/>
          <w:sz w:val="28"/>
          <w:szCs w:val="28"/>
        </w:rPr>
        <w:t>1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5132F3">
        <w:rPr>
          <w:sz w:val="28"/>
          <w:szCs w:val="28"/>
        </w:rPr>
        <w:t xml:space="preserve">Why do some people deny the existence of God? </w:t>
      </w:r>
    </w:p>
    <w:p w14:paraId="7AA29EE7" w14:textId="77777777" w:rsidR="000B2EF1" w:rsidRDefault="000B2EF1" w:rsidP="00E810CE">
      <w:pPr>
        <w:rPr>
          <w:b/>
          <w:sz w:val="28"/>
          <w:szCs w:val="28"/>
        </w:rPr>
      </w:pPr>
    </w:p>
    <w:p w14:paraId="4BB6FF79" w14:textId="77777777" w:rsidR="00E810CE" w:rsidRDefault="006B0C6D" w:rsidP="00E810CE">
      <w:pPr>
        <w:rPr>
          <w:sz w:val="28"/>
          <w:szCs w:val="28"/>
        </w:rPr>
      </w:pPr>
      <w:r w:rsidRPr="006B0C6D">
        <w:rPr>
          <w:b/>
          <w:sz w:val="28"/>
          <w:szCs w:val="28"/>
        </w:rPr>
        <w:t>Q2:</w:t>
      </w:r>
      <w:r>
        <w:rPr>
          <w:sz w:val="28"/>
          <w:szCs w:val="28"/>
        </w:rPr>
        <w:t xml:space="preserve"> </w:t>
      </w:r>
      <w:r w:rsidR="005132F3">
        <w:rPr>
          <w:sz w:val="28"/>
          <w:szCs w:val="28"/>
        </w:rPr>
        <w:t xml:space="preserve">Choose one argument for the existence of God and defend it. Present it as though writing to someone looking for answers. </w:t>
      </w:r>
    </w:p>
    <w:p w14:paraId="4673B307" w14:textId="77777777" w:rsidR="00E810CE" w:rsidRDefault="00E810CE" w:rsidP="00E810CE">
      <w:pPr>
        <w:rPr>
          <w:sz w:val="28"/>
          <w:szCs w:val="28"/>
        </w:rPr>
      </w:pPr>
    </w:p>
    <w:p w14:paraId="5FA7E6DD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2B7098">
        <w:rPr>
          <w:sz w:val="28"/>
          <w:szCs w:val="28"/>
        </w:rPr>
        <w:t xml:space="preserve"> Chapter 10</w:t>
      </w:r>
      <w:r>
        <w:rPr>
          <w:sz w:val="28"/>
          <w:szCs w:val="28"/>
        </w:rPr>
        <w:t xml:space="preserve">: The </w:t>
      </w:r>
      <w:r w:rsidR="002B7098">
        <w:rPr>
          <w:sz w:val="28"/>
          <w:szCs w:val="28"/>
        </w:rPr>
        <w:t>Knowability of God</w:t>
      </w:r>
    </w:p>
    <w:p w14:paraId="47508586" w14:textId="77777777" w:rsidR="00E810CE" w:rsidRDefault="00E810CE" w:rsidP="00E810CE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6B0C6D">
        <w:rPr>
          <w:b/>
          <w:sz w:val="28"/>
          <w:szCs w:val="28"/>
        </w:rPr>
        <w:t>3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07013">
        <w:rPr>
          <w:sz w:val="28"/>
          <w:szCs w:val="28"/>
        </w:rPr>
        <w:t>What</w:t>
      </w:r>
      <w:r w:rsidR="005132F3">
        <w:rPr>
          <w:sz w:val="28"/>
          <w:szCs w:val="28"/>
        </w:rPr>
        <w:t xml:space="preserve"> evidence can you present</w:t>
      </w:r>
      <w:r w:rsidR="004F7C5A">
        <w:rPr>
          <w:sz w:val="28"/>
          <w:szCs w:val="28"/>
        </w:rPr>
        <w:t xml:space="preserve"> to demonstrate</w:t>
      </w:r>
      <w:r w:rsidR="00307013">
        <w:rPr>
          <w:sz w:val="28"/>
          <w:szCs w:val="28"/>
        </w:rPr>
        <w:t xml:space="preserve"> that God is </w:t>
      </w:r>
      <w:r w:rsidR="005132F3">
        <w:rPr>
          <w:sz w:val="28"/>
          <w:szCs w:val="28"/>
        </w:rPr>
        <w:t xml:space="preserve">both relational and </w:t>
      </w:r>
      <w:r w:rsidR="00307013">
        <w:rPr>
          <w:sz w:val="28"/>
          <w:szCs w:val="28"/>
        </w:rPr>
        <w:t>knowable?</w:t>
      </w:r>
    </w:p>
    <w:p w14:paraId="771F4C54" w14:textId="77777777" w:rsidR="00F468BB" w:rsidRDefault="00F468BB" w:rsidP="00E810CE">
      <w:pPr>
        <w:rPr>
          <w:sz w:val="28"/>
          <w:szCs w:val="28"/>
        </w:rPr>
      </w:pPr>
    </w:p>
    <w:p w14:paraId="06C02CE1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2B7098">
        <w:rPr>
          <w:sz w:val="28"/>
          <w:szCs w:val="28"/>
        </w:rPr>
        <w:t xml:space="preserve"> Chapter 11: The </w:t>
      </w:r>
      <w:r>
        <w:rPr>
          <w:sz w:val="28"/>
          <w:szCs w:val="28"/>
        </w:rPr>
        <w:t>Char</w:t>
      </w:r>
      <w:r w:rsidR="002B7098">
        <w:rPr>
          <w:sz w:val="28"/>
          <w:szCs w:val="28"/>
        </w:rPr>
        <w:t>acter of God</w:t>
      </w:r>
      <w:r>
        <w:rPr>
          <w:sz w:val="28"/>
          <w:szCs w:val="28"/>
        </w:rPr>
        <w:t xml:space="preserve">: </w:t>
      </w:r>
      <w:r w:rsidR="002B7098">
        <w:rPr>
          <w:sz w:val="28"/>
          <w:szCs w:val="28"/>
        </w:rPr>
        <w:t>"Incommunicable" Attributes</w:t>
      </w:r>
    </w:p>
    <w:p w14:paraId="158658AE" w14:textId="77777777" w:rsidR="005132F3" w:rsidRDefault="00F468BB" w:rsidP="00F468BB">
      <w:pPr>
        <w:rPr>
          <w:b/>
          <w:sz w:val="28"/>
          <w:szCs w:val="28"/>
        </w:rPr>
      </w:pPr>
      <w:r w:rsidRPr="00F468BB">
        <w:rPr>
          <w:b/>
          <w:sz w:val="28"/>
          <w:szCs w:val="28"/>
        </w:rPr>
        <w:t>Q</w:t>
      </w:r>
      <w:r w:rsidR="006B0C6D">
        <w:rPr>
          <w:b/>
          <w:sz w:val="28"/>
          <w:szCs w:val="28"/>
        </w:rPr>
        <w:t>4</w:t>
      </w:r>
      <w:r w:rsidRPr="00F468BB">
        <w:rPr>
          <w:b/>
          <w:sz w:val="28"/>
          <w:szCs w:val="28"/>
        </w:rPr>
        <w:t xml:space="preserve">: </w:t>
      </w:r>
      <w:r w:rsidR="005132F3" w:rsidRPr="005132F3">
        <w:rPr>
          <w:sz w:val="28"/>
          <w:szCs w:val="28"/>
        </w:rPr>
        <w:t>What is the difference between the communicable and incommunicable attributes of God?</w:t>
      </w:r>
    </w:p>
    <w:p w14:paraId="5E04D3BD" w14:textId="77777777" w:rsidR="000B2EF1" w:rsidRDefault="000B2EF1" w:rsidP="00F468BB">
      <w:pPr>
        <w:rPr>
          <w:b/>
          <w:sz w:val="28"/>
          <w:szCs w:val="28"/>
        </w:rPr>
      </w:pPr>
    </w:p>
    <w:p w14:paraId="7A3BF344" w14:textId="77777777" w:rsidR="001350DE" w:rsidRDefault="006B0C6D" w:rsidP="00F468BB">
      <w:pPr>
        <w:rPr>
          <w:sz w:val="28"/>
          <w:szCs w:val="28"/>
        </w:rPr>
      </w:pPr>
      <w:r>
        <w:rPr>
          <w:b/>
          <w:sz w:val="28"/>
          <w:szCs w:val="28"/>
        </w:rPr>
        <w:t>Q5</w:t>
      </w:r>
      <w:r w:rsidR="005132F3" w:rsidRPr="005132F3">
        <w:rPr>
          <w:b/>
          <w:sz w:val="28"/>
          <w:szCs w:val="28"/>
        </w:rPr>
        <w:t>:</w:t>
      </w:r>
      <w:r w:rsidR="005132F3">
        <w:rPr>
          <w:sz w:val="28"/>
          <w:szCs w:val="28"/>
        </w:rPr>
        <w:t xml:space="preserve"> In your own words, define the following incommunicable attributes: </w:t>
      </w:r>
      <w:r w:rsidR="001350DE">
        <w:rPr>
          <w:sz w:val="28"/>
          <w:szCs w:val="28"/>
        </w:rPr>
        <w:t xml:space="preserve">independence, unchangeableness, eternity, and omnipresence. </w:t>
      </w:r>
    </w:p>
    <w:p w14:paraId="68F07056" w14:textId="77777777" w:rsidR="000B2EF1" w:rsidRDefault="000B2EF1" w:rsidP="00F468BB">
      <w:pPr>
        <w:rPr>
          <w:b/>
          <w:sz w:val="28"/>
          <w:szCs w:val="28"/>
        </w:rPr>
      </w:pPr>
    </w:p>
    <w:p w14:paraId="6B127E03" w14:textId="77777777" w:rsidR="00F468BB" w:rsidRDefault="001350DE" w:rsidP="00F468BB">
      <w:pPr>
        <w:rPr>
          <w:sz w:val="28"/>
          <w:szCs w:val="28"/>
        </w:rPr>
      </w:pPr>
      <w:r w:rsidRPr="001350DE">
        <w:rPr>
          <w:b/>
          <w:sz w:val="28"/>
          <w:szCs w:val="28"/>
        </w:rPr>
        <w:t>Q</w:t>
      </w:r>
      <w:r w:rsidR="006B0C6D">
        <w:rPr>
          <w:b/>
          <w:sz w:val="28"/>
          <w:szCs w:val="28"/>
        </w:rPr>
        <w:t>6</w:t>
      </w:r>
      <w:r>
        <w:rPr>
          <w:sz w:val="28"/>
          <w:szCs w:val="28"/>
        </w:rPr>
        <w:t>: Now explain some the practical implications of each of the incommunicable attributes defined.</w:t>
      </w:r>
    </w:p>
    <w:p w14:paraId="3F793313" w14:textId="77777777" w:rsidR="00F468BB" w:rsidRDefault="00F468BB" w:rsidP="00F468BB">
      <w:pPr>
        <w:rPr>
          <w:sz w:val="28"/>
          <w:szCs w:val="28"/>
        </w:rPr>
      </w:pPr>
    </w:p>
    <w:p w14:paraId="27A92EA7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2B7098">
        <w:rPr>
          <w:sz w:val="28"/>
          <w:szCs w:val="28"/>
        </w:rPr>
        <w:t xml:space="preserve"> Chapter 12</w:t>
      </w:r>
      <w:r>
        <w:rPr>
          <w:sz w:val="28"/>
          <w:szCs w:val="28"/>
        </w:rPr>
        <w:t xml:space="preserve">: </w:t>
      </w:r>
      <w:r w:rsidR="002B7098">
        <w:rPr>
          <w:sz w:val="28"/>
          <w:szCs w:val="28"/>
        </w:rPr>
        <w:t>The Character of God: "Communicable" Attributes (Part 1)</w:t>
      </w:r>
    </w:p>
    <w:p w14:paraId="206F92D6" w14:textId="77777777" w:rsidR="001350DE" w:rsidRDefault="00F468BB" w:rsidP="00F468BB">
      <w:pPr>
        <w:rPr>
          <w:sz w:val="28"/>
          <w:szCs w:val="28"/>
        </w:rPr>
      </w:pPr>
      <w:r w:rsidRPr="00F468BB">
        <w:rPr>
          <w:b/>
          <w:sz w:val="28"/>
          <w:szCs w:val="28"/>
        </w:rPr>
        <w:t>Q</w:t>
      </w:r>
      <w:r w:rsidR="006B0C6D">
        <w:rPr>
          <w:b/>
          <w:sz w:val="28"/>
          <w:szCs w:val="28"/>
        </w:rPr>
        <w:t>7</w:t>
      </w:r>
      <w:r w:rsidRPr="00F468BB">
        <w:rPr>
          <w:b/>
          <w:sz w:val="28"/>
          <w:szCs w:val="28"/>
        </w:rPr>
        <w:t xml:space="preserve">: </w:t>
      </w:r>
      <w:r w:rsidR="001350DE" w:rsidRPr="001350DE">
        <w:rPr>
          <w:sz w:val="28"/>
          <w:szCs w:val="28"/>
        </w:rPr>
        <w:t>In your own words, define the following communicable attributes</w:t>
      </w:r>
      <w:r w:rsidR="008D643E">
        <w:rPr>
          <w:sz w:val="28"/>
          <w:szCs w:val="28"/>
        </w:rPr>
        <w:t xml:space="preserve"> of God</w:t>
      </w:r>
      <w:r w:rsidR="001350DE" w:rsidRPr="001350DE">
        <w:rPr>
          <w:sz w:val="28"/>
          <w:szCs w:val="28"/>
        </w:rPr>
        <w:t>:</w:t>
      </w:r>
      <w:r w:rsidR="001350DE" w:rsidRPr="001350DE">
        <w:rPr>
          <w:b/>
          <w:sz w:val="28"/>
          <w:szCs w:val="28"/>
        </w:rPr>
        <w:t xml:space="preserve"> </w:t>
      </w:r>
      <w:r w:rsidR="008D643E" w:rsidRPr="008D643E">
        <w:rPr>
          <w:sz w:val="28"/>
          <w:szCs w:val="28"/>
        </w:rPr>
        <w:t>spirituality, knowledge, wisdom,</w:t>
      </w:r>
      <w:r w:rsidR="001350DE" w:rsidRPr="008D643E">
        <w:rPr>
          <w:sz w:val="28"/>
          <w:szCs w:val="28"/>
        </w:rPr>
        <w:t xml:space="preserve"> truthfulness, goodness, love, mercy, patience, grace, holiness,</w:t>
      </w:r>
      <w:r w:rsidR="008D643E" w:rsidRPr="008D643E">
        <w:rPr>
          <w:sz w:val="28"/>
          <w:szCs w:val="28"/>
        </w:rPr>
        <w:t xml:space="preserve"> righteousness, and jealousy.</w:t>
      </w:r>
    </w:p>
    <w:p w14:paraId="7360F13C" w14:textId="77777777" w:rsidR="000B2EF1" w:rsidRDefault="000B2EF1" w:rsidP="00F468BB">
      <w:pPr>
        <w:rPr>
          <w:b/>
          <w:sz w:val="28"/>
          <w:szCs w:val="28"/>
        </w:rPr>
      </w:pPr>
    </w:p>
    <w:p w14:paraId="69136E4D" w14:textId="77777777" w:rsidR="008D643E" w:rsidRPr="000B2EF1" w:rsidRDefault="006B0C6D" w:rsidP="00F468BB">
      <w:pPr>
        <w:rPr>
          <w:sz w:val="28"/>
          <w:szCs w:val="28"/>
        </w:rPr>
      </w:pPr>
      <w:r>
        <w:rPr>
          <w:b/>
          <w:sz w:val="28"/>
          <w:szCs w:val="28"/>
        </w:rPr>
        <w:t>Q8</w:t>
      </w:r>
      <w:r w:rsidR="008D643E" w:rsidRPr="008D643E">
        <w:rPr>
          <w:b/>
          <w:sz w:val="28"/>
          <w:szCs w:val="28"/>
        </w:rPr>
        <w:t xml:space="preserve">: </w:t>
      </w:r>
      <w:r w:rsidR="008D643E">
        <w:rPr>
          <w:sz w:val="28"/>
          <w:szCs w:val="28"/>
        </w:rPr>
        <w:t>Now explain some the practical implications of each of the communicable attributes defined.</w:t>
      </w:r>
    </w:p>
    <w:p w14:paraId="297B6235" w14:textId="77777777" w:rsidR="00F468BB" w:rsidRDefault="00F468BB" w:rsidP="00F468BB">
      <w:pPr>
        <w:rPr>
          <w:sz w:val="28"/>
          <w:szCs w:val="28"/>
        </w:rPr>
      </w:pPr>
    </w:p>
    <w:p w14:paraId="7D7343BF" w14:textId="77777777" w:rsidR="00F468BB" w:rsidRDefault="00F468BB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</w:t>
      </w:r>
      <w:r w:rsidR="002B7098">
        <w:rPr>
          <w:sz w:val="28"/>
          <w:szCs w:val="28"/>
        </w:rPr>
        <w:t>Chapter 13: The Character of God: "Communicable" Attributes (Part 2)</w:t>
      </w:r>
    </w:p>
    <w:p w14:paraId="49FAF4F1" w14:textId="77777777" w:rsidR="008D643E" w:rsidRDefault="008D643E" w:rsidP="008D643E">
      <w:pPr>
        <w:rPr>
          <w:sz w:val="28"/>
          <w:szCs w:val="28"/>
        </w:rPr>
      </w:pPr>
      <w:r w:rsidRPr="00F468BB">
        <w:rPr>
          <w:b/>
          <w:sz w:val="28"/>
          <w:szCs w:val="28"/>
        </w:rPr>
        <w:t>Q</w:t>
      </w:r>
      <w:r w:rsidR="006B0C6D">
        <w:rPr>
          <w:b/>
          <w:sz w:val="28"/>
          <w:szCs w:val="28"/>
        </w:rPr>
        <w:t>9</w:t>
      </w:r>
      <w:r w:rsidRPr="00F468BB">
        <w:rPr>
          <w:b/>
          <w:sz w:val="28"/>
          <w:szCs w:val="28"/>
        </w:rPr>
        <w:t xml:space="preserve">: </w:t>
      </w:r>
      <w:r w:rsidRPr="001350DE">
        <w:rPr>
          <w:sz w:val="28"/>
          <w:szCs w:val="28"/>
        </w:rPr>
        <w:t>In your own words, define the following communicable attributes</w:t>
      </w:r>
      <w:r>
        <w:rPr>
          <w:sz w:val="28"/>
          <w:szCs w:val="28"/>
        </w:rPr>
        <w:t xml:space="preserve"> of God</w:t>
      </w:r>
      <w:r w:rsidRPr="001350DE">
        <w:rPr>
          <w:sz w:val="28"/>
          <w:szCs w:val="28"/>
        </w:rPr>
        <w:t>:</w:t>
      </w:r>
      <w:r w:rsidRPr="001350D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will, freedom, omnipotence, blessedness, beauty, and glory.</w:t>
      </w:r>
    </w:p>
    <w:p w14:paraId="3B939373" w14:textId="77777777" w:rsidR="000B2EF1" w:rsidRDefault="000B2EF1" w:rsidP="008D643E">
      <w:pPr>
        <w:rPr>
          <w:b/>
          <w:sz w:val="28"/>
          <w:szCs w:val="28"/>
        </w:rPr>
      </w:pPr>
    </w:p>
    <w:p w14:paraId="278C6AB6" w14:textId="77777777" w:rsidR="000B2EF1" w:rsidRDefault="000B2EF1" w:rsidP="008D643E">
      <w:pPr>
        <w:rPr>
          <w:b/>
          <w:sz w:val="28"/>
          <w:szCs w:val="28"/>
        </w:rPr>
      </w:pPr>
    </w:p>
    <w:p w14:paraId="50E689FA" w14:textId="77777777" w:rsidR="008D643E" w:rsidRPr="008D643E" w:rsidRDefault="006B0C6D" w:rsidP="008D643E">
      <w:pPr>
        <w:rPr>
          <w:b/>
          <w:sz w:val="28"/>
          <w:szCs w:val="28"/>
        </w:rPr>
      </w:pPr>
      <w:r>
        <w:rPr>
          <w:b/>
          <w:sz w:val="28"/>
          <w:szCs w:val="28"/>
        </w:rPr>
        <w:t>Q10</w:t>
      </w:r>
      <w:r w:rsidR="008D643E" w:rsidRPr="008D643E">
        <w:rPr>
          <w:b/>
          <w:sz w:val="28"/>
          <w:szCs w:val="28"/>
        </w:rPr>
        <w:t xml:space="preserve">: </w:t>
      </w:r>
      <w:r w:rsidR="008D643E">
        <w:rPr>
          <w:sz w:val="28"/>
          <w:szCs w:val="28"/>
        </w:rPr>
        <w:t>Now explain some the practical implications of each of the communicable attributes defined.</w:t>
      </w:r>
    </w:p>
    <w:p w14:paraId="37482F10" w14:textId="77777777" w:rsidR="007F5AB0" w:rsidRDefault="007F5AB0" w:rsidP="00F468BB">
      <w:pPr>
        <w:rPr>
          <w:sz w:val="28"/>
          <w:szCs w:val="28"/>
        </w:rPr>
      </w:pPr>
    </w:p>
    <w:p w14:paraId="67423A39" w14:textId="77777777" w:rsidR="008D643E" w:rsidRDefault="008D643E" w:rsidP="00F468BB">
      <w:pPr>
        <w:rPr>
          <w:sz w:val="28"/>
          <w:szCs w:val="28"/>
        </w:rPr>
      </w:pPr>
    </w:p>
    <w:p w14:paraId="72C08C7F" w14:textId="77777777" w:rsidR="008D643E" w:rsidRDefault="008D643E" w:rsidP="00F468BB">
      <w:pPr>
        <w:rPr>
          <w:sz w:val="28"/>
          <w:szCs w:val="28"/>
        </w:rPr>
      </w:pPr>
    </w:p>
    <w:p w14:paraId="5FDAE4A3" w14:textId="77777777" w:rsidR="007F5AB0" w:rsidRDefault="007F5AB0" w:rsidP="00F468BB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 w:rsidR="002B7098">
        <w:rPr>
          <w:sz w:val="28"/>
          <w:szCs w:val="28"/>
        </w:rPr>
        <w:t xml:space="preserve"> Chapter 14</w:t>
      </w:r>
      <w:r>
        <w:rPr>
          <w:sz w:val="28"/>
          <w:szCs w:val="28"/>
        </w:rPr>
        <w:t xml:space="preserve">: </w:t>
      </w:r>
      <w:r w:rsidR="002B7098">
        <w:rPr>
          <w:sz w:val="28"/>
          <w:szCs w:val="28"/>
        </w:rPr>
        <w:t>God in Three Persons: The Trinity</w:t>
      </w:r>
    </w:p>
    <w:p w14:paraId="6B822ED5" w14:textId="77777777" w:rsidR="008D643E" w:rsidRDefault="007F5AB0" w:rsidP="00F468BB">
      <w:pPr>
        <w:rPr>
          <w:sz w:val="28"/>
          <w:szCs w:val="28"/>
        </w:rPr>
      </w:pPr>
      <w:r w:rsidRPr="007F5AB0">
        <w:rPr>
          <w:b/>
          <w:sz w:val="28"/>
          <w:szCs w:val="28"/>
        </w:rPr>
        <w:t>Q</w:t>
      </w:r>
      <w:r w:rsidR="006B0C6D">
        <w:rPr>
          <w:b/>
          <w:sz w:val="28"/>
          <w:szCs w:val="28"/>
        </w:rPr>
        <w:t>11</w:t>
      </w:r>
      <w:r w:rsidRPr="007F5AB0">
        <w:rPr>
          <w:b/>
          <w:sz w:val="28"/>
          <w:szCs w:val="28"/>
        </w:rPr>
        <w:t xml:space="preserve">: </w:t>
      </w:r>
      <w:r w:rsidR="0008164B">
        <w:rPr>
          <w:sz w:val="28"/>
          <w:szCs w:val="28"/>
        </w:rPr>
        <w:t>How would you explain the T</w:t>
      </w:r>
      <w:r w:rsidR="0008164B" w:rsidRPr="0008164B">
        <w:rPr>
          <w:sz w:val="28"/>
          <w:szCs w:val="28"/>
        </w:rPr>
        <w:t xml:space="preserve">rinity to a </w:t>
      </w:r>
      <w:proofErr w:type="gramStart"/>
      <w:r w:rsidR="0008164B" w:rsidRPr="0008164B">
        <w:rPr>
          <w:sz w:val="28"/>
          <w:szCs w:val="28"/>
        </w:rPr>
        <w:t>brand new</w:t>
      </w:r>
      <w:proofErr w:type="gramEnd"/>
      <w:r w:rsidR="0008164B" w:rsidRPr="0008164B">
        <w:rPr>
          <w:sz w:val="28"/>
          <w:szCs w:val="28"/>
        </w:rPr>
        <w:t xml:space="preserve"> believer? </w:t>
      </w:r>
      <w:r w:rsidR="008D643E">
        <w:rPr>
          <w:sz w:val="28"/>
          <w:szCs w:val="28"/>
        </w:rPr>
        <w:t>Be careful to avoid false views. Use Scripture.</w:t>
      </w:r>
    </w:p>
    <w:p w14:paraId="7C4B979D" w14:textId="77777777" w:rsidR="000B2EF1" w:rsidRDefault="000B2EF1" w:rsidP="00F468BB">
      <w:pPr>
        <w:rPr>
          <w:b/>
          <w:sz w:val="28"/>
          <w:szCs w:val="28"/>
        </w:rPr>
      </w:pPr>
    </w:p>
    <w:p w14:paraId="7B0453FF" w14:textId="77777777" w:rsidR="007F5AB0" w:rsidRDefault="008D643E" w:rsidP="00F468BB">
      <w:pPr>
        <w:rPr>
          <w:sz w:val="28"/>
          <w:szCs w:val="28"/>
        </w:rPr>
      </w:pPr>
      <w:r w:rsidRPr="00AA67C0">
        <w:rPr>
          <w:b/>
          <w:sz w:val="28"/>
          <w:szCs w:val="28"/>
        </w:rPr>
        <w:t>Q1</w:t>
      </w:r>
      <w:r w:rsidR="006B0C6D">
        <w:rPr>
          <w:b/>
          <w:sz w:val="28"/>
          <w:szCs w:val="28"/>
        </w:rPr>
        <w:t>2</w:t>
      </w:r>
      <w:r>
        <w:rPr>
          <w:sz w:val="28"/>
          <w:szCs w:val="28"/>
        </w:rPr>
        <w:t>: What are some of the practical points of application derived from the doctrine of the Trinity</w:t>
      </w:r>
      <w:r w:rsidR="0008164B" w:rsidRPr="0008164B">
        <w:rPr>
          <w:sz w:val="28"/>
          <w:szCs w:val="28"/>
        </w:rPr>
        <w:t>?</w:t>
      </w:r>
    </w:p>
    <w:p w14:paraId="7017687A" w14:textId="77777777" w:rsidR="001E7F72" w:rsidRDefault="001E7F72" w:rsidP="00F468BB">
      <w:pPr>
        <w:rPr>
          <w:sz w:val="28"/>
          <w:szCs w:val="28"/>
        </w:rPr>
      </w:pPr>
    </w:p>
    <w:p w14:paraId="4D10007D" w14:textId="77777777" w:rsidR="001E7F72" w:rsidRPr="006A2BC5" w:rsidRDefault="001E7F72" w:rsidP="001E7F72">
      <w:pPr>
        <w:rPr>
          <w:sz w:val="28"/>
          <w:szCs w:val="28"/>
        </w:rPr>
      </w:pPr>
      <w:r w:rsidRPr="006A2BC5">
        <w:rPr>
          <w:b/>
          <w:sz w:val="28"/>
          <w:szCs w:val="28"/>
        </w:rPr>
        <w:t>Read:</w:t>
      </w:r>
      <w:r w:rsidR="002B7098" w:rsidRPr="006A2BC5">
        <w:rPr>
          <w:sz w:val="28"/>
          <w:szCs w:val="28"/>
        </w:rPr>
        <w:t xml:space="preserve"> Chapter 15</w:t>
      </w:r>
      <w:r w:rsidRPr="006A2BC5">
        <w:rPr>
          <w:sz w:val="28"/>
          <w:szCs w:val="28"/>
        </w:rPr>
        <w:t xml:space="preserve">: </w:t>
      </w:r>
      <w:r w:rsidR="002B7098" w:rsidRPr="006A2BC5">
        <w:rPr>
          <w:sz w:val="28"/>
          <w:szCs w:val="28"/>
        </w:rPr>
        <w:t>Creation</w:t>
      </w:r>
    </w:p>
    <w:p w14:paraId="79EF9219" w14:textId="77777777" w:rsidR="00AA67C0" w:rsidRPr="006A2BC5" w:rsidRDefault="001E7F72" w:rsidP="00F468BB">
      <w:pPr>
        <w:rPr>
          <w:sz w:val="28"/>
          <w:szCs w:val="28"/>
        </w:rPr>
      </w:pPr>
      <w:r w:rsidRPr="006A2BC5">
        <w:rPr>
          <w:b/>
          <w:sz w:val="28"/>
          <w:szCs w:val="28"/>
        </w:rPr>
        <w:t>Q</w:t>
      </w:r>
      <w:r w:rsidR="006A2BC5">
        <w:rPr>
          <w:b/>
          <w:sz w:val="28"/>
          <w:szCs w:val="28"/>
        </w:rPr>
        <w:t>1</w:t>
      </w:r>
      <w:r w:rsidR="006B0C6D">
        <w:rPr>
          <w:b/>
          <w:sz w:val="28"/>
          <w:szCs w:val="28"/>
        </w:rPr>
        <w:t>3</w:t>
      </w:r>
      <w:r w:rsidRPr="006A2BC5">
        <w:rPr>
          <w:b/>
          <w:sz w:val="28"/>
          <w:szCs w:val="28"/>
        </w:rPr>
        <w:t xml:space="preserve">: </w:t>
      </w:r>
      <w:r w:rsidR="00AA67C0" w:rsidRPr="006A2BC5">
        <w:rPr>
          <w:sz w:val="28"/>
          <w:szCs w:val="28"/>
        </w:rPr>
        <w:t>T</w:t>
      </w:r>
      <w:r w:rsidR="00361153" w:rsidRPr="006A2BC5">
        <w:rPr>
          <w:sz w:val="28"/>
          <w:szCs w:val="28"/>
        </w:rPr>
        <w:t xml:space="preserve">he </w:t>
      </w:r>
      <w:r w:rsidR="00917001" w:rsidRPr="006A2BC5">
        <w:rPr>
          <w:sz w:val="28"/>
          <w:szCs w:val="28"/>
        </w:rPr>
        <w:t>doctrine</w:t>
      </w:r>
      <w:r w:rsidR="00361153" w:rsidRPr="006A2BC5">
        <w:rPr>
          <w:sz w:val="28"/>
          <w:szCs w:val="28"/>
        </w:rPr>
        <w:t xml:space="preserve"> of creation</w:t>
      </w:r>
      <w:r w:rsidR="00AA67C0" w:rsidRPr="006A2BC5">
        <w:rPr>
          <w:sz w:val="28"/>
          <w:szCs w:val="28"/>
        </w:rPr>
        <w:t xml:space="preserve"> shapes our worldview. Fill out the following chart contrasting the </w:t>
      </w:r>
      <w:r w:rsidR="006A2BC5" w:rsidRPr="006A2BC5">
        <w:rPr>
          <w:sz w:val="28"/>
          <w:szCs w:val="28"/>
        </w:rPr>
        <w:t>common worldview with the biblical worldview which creation into account.</w:t>
      </w:r>
      <w:r w:rsidR="00AA67C0" w:rsidRPr="006A2BC5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08"/>
        <w:gridCol w:w="3683"/>
        <w:gridCol w:w="3959"/>
      </w:tblGrid>
      <w:tr w:rsidR="00AA67C0" w:rsidRPr="006A2BC5" w14:paraId="43997265" w14:textId="77777777" w:rsidTr="0002596E">
        <w:tc>
          <w:tcPr>
            <w:tcW w:w="1728" w:type="dxa"/>
            <w:shd w:val="clear" w:color="auto" w:fill="FFFFFF"/>
            <w:vAlign w:val="center"/>
          </w:tcPr>
          <w:p w14:paraId="76C4CF5A" w14:textId="77777777" w:rsidR="00AA67C0" w:rsidRPr="006A2BC5" w:rsidRDefault="00AA67C0" w:rsidP="0002596E">
            <w:pPr>
              <w:jc w:val="center"/>
              <w:rPr>
                <w:b/>
                <w:sz w:val="28"/>
                <w:szCs w:val="28"/>
              </w:rPr>
            </w:pPr>
            <w:r w:rsidRPr="006A2BC5">
              <w:rPr>
                <w:b/>
                <w:sz w:val="28"/>
                <w:szCs w:val="28"/>
              </w:rPr>
              <w:t>TOPIC</w:t>
            </w:r>
          </w:p>
        </w:tc>
        <w:tc>
          <w:tcPr>
            <w:tcW w:w="3780" w:type="dxa"/>
            <w:shd w:val="clear" w:color="auto" w:fill="FFFFFF"/>
            <w:vAlign w:val="center"/>
          </w:tcPr>
          <w:p w14:paraId="77539CB7" w14:textId="77777777" w:rsidR="00AA67C0" w:rsidRPr="006A2BC5" w:rsidRDefault="00AA67C0" w:rsidP="0002596E">
            <w:pPr>
              <w:jc w:val="center"/>
              <w:rPr>
                <w:b/>
                <w:sz w:val="28"/>
                <w:szCs w:val="28"/>
              </w:rPr>
            </w:pPr>
            <w:r w:rsidRPr="006A2BC5">
              <w:rPr>
                <w:b/>
                <w:sz w:val="28"/>
                <w:szCs w:val="28"/>
              </w:rPr>
              <w:t>COMMON VIEW</w:t>
            </w:r>
          </w:p>
        </w:tc>
        <w:tc>
          <w:tcPr>
            <w:tcW w:w="4068" w:type="dxa"/>
            <w:shd w:val="clear" w:color="auto" w:fill="FFFFFF"/>
            <w:vAlign w:val="center"/>
          </w:tcPr>
          <w:p w14:paraId="5DAFFD68" w14:textId="77777777" w:rsidR="00AA67C0" w:rsidRPr="006A2BC5" w:rsidRDefault="00AA67C0" w:rsidP="0002596E">
            <w:pPr>
              <w:jc w:val="center"/>
              <w:rPr>
                <w:b/>
                <w:sz w:val="28"/>
                <w:szCs w:val="28"/>
              </w:rPr>
            </w:pPr>
            <w:r w:rsidRPr="006A2BC5">
              <w:rPr>
                <w:b/>
                <w:sz w:val="28"/>
                <w:szCs w:val="28"/>
              </w:rPr>
              <w:t>BIBLICAL VIEW</w:t>
            </w:r>
          </w:p>
        </w:tc>
      </w:tr>
      <w:tr w:rsidR="00AA67C0" w:rsidRPr="006A2BC5" w14:paraId="36B1E850" w14:textId="77777777" w:rsidTr="0002596E">
        <w:tc>
          <w:tcPr>
            <w:tcW w:w="1728" w:type="dxa"/>
            <w:shd w:val="clear" w:color="auto" w:fill="FFFFFF"/>
            <w:vAlign w:val="center"/>
          </w:tcPr>
          <w:p w14:paraId="70C670F1" w14:textId="77777777" w:rsidR="00AA67C0" w:rsidRPr="006A2BC5" w:rsidRDefault="00AA67C0" w:rsidP="0002596E">
            <w:pPr>
              <w:jc w:val="center"/>
              <w:rPr>
                <w:b/>
                <w:sz w:val="28"/>
                <w:szCs w:val="28"/>
              </w:rPr>
            </w:pPr>
            <w:r w:rsidRPr="006A2BC5">
              <w:rPr>
                <w:b/>
                <w:sz w:val="28"/>
                <w:szCs w:val="28"/>
              </w:rPr>
              <w:t>Reality</w:t>
            </w:r>
          </w:p>
        </w:tc>
        <w:tc>
          <w:tcPr>
            <w:tcW w:w="3780" w:type="dxa"/>
            <w:shd w:val="clear" w:color="auto" w:fill="FFFFFF"/>
            <w:vAlign w:val="center"/>
          </w:tcPr>
          <w:p w14:paraId="07E7CF1B" w14:textId="77777777" w:rsidR="00AA67C0" w:rsidRPr="006A2BC5" w:rsidRDefault="00AA67C0" w:rsidP="0002596E">
            <w:pPr>
              <w:jc w:val="center"/>
              <w:rPr>
                <w:sz w:val="28"/>
                <w:szCs w:val="28"/>
              </w:rPr>
            </w:pPr>
            <w:r w:rsidRPr="006A2BC5">
              <w:rPr>
                <w:sz w:val="28"/>
                <w:szCs w:val="28"/>
              </w:rPr>
              <w:t>"There is no God"</w:t>
            </w:r>
          </w:p>
        </w:tc>
        <w:tc>
          <w:tcPr>
            <w:tcW w:w="4068" w:type="dxa"/>
            <w:shd w:val="clear" w:color="auto" w:fill="FFFFFF"/>
            <w:vAlign w:val="center"/>
          </w:tcPr>
          <w:p w14:paraId="6300F488" w14:textId="77777777" w:rsidR="00AA67C0" w:rsidRPr="006A2BC5" w:rsidRDefault="00AA67C0" w:rsidP="0002596E">
            <w:pPr>
              <w:jc w:val="center"/>
              <w:rPr>
                <w:sz w:val="28"/>
                <w:szCs w:val="28"/>
              </w:rPr>
            </w:pPr>
            <w:r w:rsidRPr="006A2BC5">
              <w:rPr>
                <w:sz w:val="28"/>
                <w:szCs w:val="28"/>
              </w:rPr>
              <w:t>God is real. He is the Maker, Ruler, and Owner of everything.</w:t>
            </w:r>
          </w:p>
        </w:tc>
      </w:tr>
      <w:tr w:rsidR="00AA67C0" w:rsidRPr="006A2BC5" w14:paraId="14218603" w14:textId="77777777" w:rsidTr="0002596E">
        <w:tc>
          <w:tcPr>
            <w:tcW w:w="1728" w:type="dxa"/>
            <w:shd w:val="clear" w:color="auto" w:fill="FFFFFF"/>
            <w:vAlign w:val="center"/>
          </w:tcPr>
          <w:p w14:paraId="622A15E9" w14:textId="77777777" w:rsidR="00AA67C0" w:rsidRPr="006A2BC5" w:rsidRDefault="00AA67C0" w:rsidP="0002596E">
            <w:pPr>
              <w:jc w:val="center"/>
              <w:rPr>
                <w:b/>
                <w:sz w:val="28"/>
                <w:szCs w:val="28"/>
              </w:rPr>
            </w:pPr>
            <w:r w:rsidRPr="006A2BC5">
              <w:rPr>
                <w:b/>
                <w:sz w:val="28"/>
                <w:szCs w:val="28"/>
              </w:rPr>
              <w:t>Origins</w:t>
            </w:r>
          </w:p>
        </w:tc>
        <w:tc>
          <w:tcPr>
            <w:tcW w:w="3780" w:type="dxa"/>
            <w:shd w:val="clear" w:color="auto" w:fill="FFFFFF"/>
            <w:vAlign w:val="center"/>
          </w:tcPr>
          <w:p w14:paraId="0397651D" w14:textId="77777777" w:rsidR="00AA67C0" w:rsidRDefault="00AA67C0" w:rsidP="0002596E">
            <w:pPr>
              <w:jc w:val="center"/>
              <w:rPr>
                <w:b/>
                <w:sz w:val="28"/>
                <w:szCs w:val="28"/>
              </w:rPr>
            </w:pPr>
          </w:p>
          <w:p w14:paraId="620EB85D" w14:textId="77777777" w:rsidR="006A2BC5" w:rsidRPr="006A2BC5" w:rsidRDefault="006A2BC5" w:rsidP="00025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8" w:type="dxa"/>
            <w:shd w:val="clear" w:color="auto" w:fill="FFFFFF"/>
            <w:vAlign w:val="center"/>
          </w:tcPr>
          <w:p w14:paraId="69C3B5C7" w14:textId="77777777" w:rsidR="00AA67C0" w:rsidRPr="006A2BC5" w:rsidRDefault="00AA67C0" w:rsidP="00025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A67C0" w:rsidRPr="006A2BC5" w14:paraId="402DBA6B" w14:textId="77777777" w:rsidTr="0002596E">
        <w:tc>
          <w:tcPr>
            <w:tcW w:w="1728" w:type="dxa"/>
            <w:shd w:val="clear" w:color="auto" w:fill="FFFFFF"/>
            <w:vAlign w:val="center"/>
          </w:tcPr>
          <w:p w14:paraId="651ED816" w14:textId="77777777" w:rsidR="00AA67C0" w:rsidRPr="006A2BC5" w:rsidRDefault="00AA67C0" w:rsidP="0002596E">
            <w:pPr>
              <w:jc w:val="center"/>
              <w:rPr>
                <w:b/>
                <w:sz w:val="28"/>
                <w:szCs w:val="28"/>
              </w:rPr>
            </w:pPr>
            <w:r w:rsidRPr="006A2BC5">
              <w:rPr>
                <w:b/>
                <w:sz w:val="28"/>
                <w:szCs w:val="28"/>
              </w:rPr>
              <w:t>Morality</w:t>
            </w:r>
          </w:p>
        </w:tc>
        <w:tc>
          <w:tcPr>
            <w:tcW w:w="3780" w:type="dxa"/>
            <w:shd w:val="clear" w:color="auto" w:fill="FFFFFF"/>
            <w:vAlign w:val="center"/>
          </w:tcPr>
          <w:p w14:paraId="6B54AA44" w14:textId="77777777" w:rsidR="00AA67C0" w:rsidRDefault="00AA67C0" w:rsidP="0002596E">
            <w:pPr>
              <w:jc w:val="center"/>
              <w:rPr>
                <w:b/>
                <w:sz w:val="28"/>
                <w:szCs w:val="28"/>
              </w:rPr>
            </w:pPr>
          </w:p>
          <w:p w14:paraId="2A14F096" w14:textId="77777777" w:rsidR="006A2BC5" w:rsidRPr="006A2BC5" w:rsidRDefault="006A2BC5" w:rsidP="00025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8" w:type="dxa"/>
            <w:shd w:val="clear" w:color="auto" w:fill="FFFFFF"/>
            <w:vAlign w:val="center"/>
          </w:tcPr>
          <w:p w14:paraId="005E63F7" w14:textId="77777777" w:rsidR="00AA67C0" w:rsidRPr="006A2BC5" w:rsidRDefault="00AA67C0" w:rsidP="00025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A67C0" w:rsidRPr="006A2BC5" w14:paraId="42F3E8C1" w14:textId="77777777" w:rsidTr="0002596E">
        <w:tc>
          <w:tcPr>
            <w:tcW w:w="1728" w:type="dxa"/>
            <w:shd w:val="clear" w:color="auto" w:fill="FFFFFF"/>
            <w:vAlign w:val="center"/>
          </w:tcPr>
          <w:p w14:paraId="355583D9" w14:textId="77777777" w:rsidR="00AA67C0" w:rsidRPr="006A2BC5" w:rsidRDefault="00AA67C0" w:rsidP="0002596E">
            <w:pPr>
              <w:jc w:val="center"/>
              <w:rPr>
                <w:b/>
                <w:sz w:val="28"/>
                <w:szCs w:val="28"/>
              </w:rPr>
            </w:pPr>
            <w:r w:rsidRPr="006A2BC5">
              <w:rPr>
                <w:b/>
                <w:sz w:val="28"/>
                <w:szCs w:val="28"/>
              </w:rPr>
              <w:t>Purpose</w:t>
            </w:r>
          </w:p>
        </w:tc>
        <w:tc>
          <w:tcPr>
            <w:tcW w:w="3780" w:type="dxa"/>
            <w:shd w:val="clear" w:color="auto" w:fill="FFFFFF"/>
            <w:vAlign w:val="center"/>
          </w:tcPr>
          <w:p w14:paraId="2CAFF00E" w14:textId="77777777" w:rsidR="00AA67C0" w:rsidRDefault="00AA67C0" w:rsidP="0002596E">
            <w:pPr>
              <w:jc w:val="center"/>
              <w:rPr>
                <w:b/>
                <w:sz w:val="28"/>
                <w:szCs w:val="28"/>
              </w:rPr>
            </w:pPr>
          </w:p>
          <w:p w14:paraId="749902DA" w14:textId="77777777" w:rsidR="006A2BC5" w:rsidRPr="006A2BC5" w:rsidRDefault="006A2BC5" w:rsidP="00025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8" w:type="dxa"/>
            <w:shd w:val="clear" w:color="auto" w:fill="FFFFFF"/>
            <w:vAlign w:val="center"/>
          </w:tcPr>
          <w:p w14:paraId="2D0F671F" w14:textId="77777777" w:rsidR="00AA67C0" w:rsidRPr="006A2BC5" w:rsidRDefault="00AA67C0" w:rsidP="0002596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A67C0" w:rsidRPr="006A2BC5" w14:paraId="199212C3" w14:textId="77777777" w:rsidTr="0002596E">
        <w:tc>
          <w:tcPr>
            <w:tcW w:w="1728" w:type="dxa"/>
            <w:shd w:val="clear" w:color="auto" w:fill="FFFFFF"/>
            <w:vAlign w:val="center"/>
          </w:tcPr>
          <w:p w14:paraId="2234FB72" w14:textId="77777777" w:rsidR="00AA67C0" w:rsidRPr="006A2BC5" w:rsidRDefault="006A2BC5" w:rsidP="000259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Afterlife</w:t>
            </w:r>
          </w:p>
        </w:tc>
        <w:tc>
          <w:tcPr>
            <w:tcW w:w="3780" w:type="dxa"/>
            <w:shd w:val="clear" w:color="auto" w:fill="FFFFFF"/>
            <w:vAlign w:val="center"/>
          </w:tcPr>
          <w:p w14:paraId="659F1B41" w14:textId="77777777" w:rsidR="00AA67C0" w:rsidRDefault="00AA67C0" w:rsidP="0002596E">
            <w:pPr>
              <w:jc w:val="center"/>
              <w:rPr>
                <w:b/>
                <w:sz w:val="28"/>
                <w:szCs w:val="28"/>
              </w:rPr>
            </w:pPr>
          </w:p>
          <w:p w14:paraId="23E57A76" w14:textId="77777777" w:rsidR="006A2BC5" w:rsidRPr="006A2BC5" w:rsidRDefault="006A2BC5" w:rsidP="0002596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8" w:type="dxa"/>
            <w:shd w:val="clear" w:color="auto" w:fill="FFFFFF"/>
            <w:vAlign w:val="center"/>
          </w:tcPr>
          <w:p w14:paraId="3597BF49" w14:textId="77777777" w:rsidR="00AA67C0" w:rsidRPr="006A2BC5" w:rsidRDefault="00AA67C0" w:rsidP="0002596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3E68202" w14:textId="77777777" w:rsidR="000B2EF1" w:rsidRDefault="000B2EF1" w:rsidP="00F468BB">
      <w:pPr>
        <w:rPr>
          <w:b/>
          <w:sz w:val="28"/>
          <w:szCs w:val="28"/>
        </w:rPr>
      </w:pPr>
    </w:p>
    <w:p w14:paraId="0D163EED" w14:textId="77777777" w:rsidR="006A2BC5" w:rsidRDefault="006B0C6D" w:rsidP="00F468BB">
      <w:pPr>
        <w:rPr>
          <w:sz w:val="28"/>
          <w:szCs w:val="28"/>
        </w:rPr>
      </w:pPr>
      <w:r>
        <w:rPr>
          <w:b/>
          <w:sz w:val="28"/>
          <w:szCs w:val="28"/>
        </w:rPr>
        <w:t>Q14</w:t>
      </w:r>
      <w:r w:rsidR="006A2BC5" w:rsidRPr="006A2BC5">
        <w:rPr>
          <w:b/>
          <w:sz w:val="28"/>
          <w:szCs w:val="28"/>
        </w:rPr>
        <w:t>:</w:t>
      </w:r>
      <w:r w:rsidR="006A2BC5">
        <w:rPr>
          <w:sz w:val="28"/>
          <w:szCs w:val="28"/>
        </w:rPr>
        <w:t xml:space="preserve"> How do you deal with the apparent tension between biblical revelation and modern science?</w:t>
      </w:r>
    </w:p>
    <w:p w14:paraId="2978C66B" w14:textId="77777777" w:rsidR="000B2EF1" w:rsidRDefault="000B2EF1" w:rsidP="00F468BB">
      <w:pPr>
        <w:rPr>
          <w:b/>
          <w:sz w:val="28"/>
          <w:szCs w:val="28"/>
        </w:rPr>
      </w:pPr>
    </w:p>
    <w:p w14:paraId="1960B2D1" w14:textId="77777777" w:rsidR="006A2BC5" w:rsidRPr="006A2BC5" w:rsidRDefault="006B0C6D" w:rsidP="00F468BB">
      <w:pPr>
        <w:rPr>
          <w:sz w:val="28"/>
          <w:szCs w:val="28"/>
        </w:rPr>
      </w:pPr>
      <w:r>
        <w:rPr>
          <w:b/>
          <w:sz w:val="28"/>
          <w:szCs w:val="28"/>
        </w:rPr>
        <w:t>Q15</w:t>
      </w:r>
      <w:r w:rsidR="006A2BC5" w:rsidRPr="006A2BC5">
        <w:rPr>
          <w:b/>
          <w:sz w:val="28"/>
          <w:szCs w:val="28"/>
        </w:rPr>
        <w:t>:</w:t>
      </w:r>
      <w:r w:rsidR="006A2BC5">
        <w:rPr>
          <w:b/>
          <w:sz w:val="28"/>
          <w:szCs w:val="28"/>
        </w:rPr>
        <w:t xml:space="preserve"> </w:t>
      </w:r>
      <w:r w:rsidR="006A2BC5" w:rsidRPr="006557FF">
        <w:rPr>
          <w:sz w:val="28"/>
          <w:szCs w:val="28"/>
        </w:rPr>
        <w:t xml:space="preserve">Choose one of the views on the age of the earth. Defend it and critique it. Explain the strengths and weaknesses of this </w:t>
      </w:r>
      <w:proofErr w:type="gramStart"/>
      <w:r w:rsidR="006A2BC5" w:rsidRPr="006557FF">
        <w:rPr>
          <w:sz w:val="28"/>
          <w:szCs w:val="28"/>
        </w:rPr>
        <w:t>particular view</w:t>
      </w:r>
      <w:proofErr w:type="gramEnd"/>
      <w:r w:rsidR="006A2BC5" w:rsidRPr="006557FF">
        <w:rPr>
          <w:sz w:val="28"/>
          <w:szCs w:val="28"/>
        </w:rPr>
        <w:t>.</w:t>
      </w:r>
    </w:p>
    <w:p w14:paraId="2DB8BB64" w14:textId="77777777" w:rsidR="002B7098" w:rsidRDefault="002B7098" w:rsidP="00F468BB">
      <w:pPr>
        <w:rPr>
          <w:b/>
          <w:sz w:val="28"/>
          <w:szCs w:val="28"/>
        </w:rPr>
      </w:pPr>
    </w:p>
    <w:p w14:paraId="22F9BF66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16: God's Providence</w:t>
      </w:r>
    </w:p>
    <w:p w14:paraId="62307E40" w14:textId="77777777" w:rsidR="006557FF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6B0C6D">
        <w:rPr>
          <w:b/>
          <w:sz w:val="28"/>
          <w:szCs w:val="28"/>
        </w:rPr>
        <w:t>16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557FF">
        <w:rPr>
          <w:sz w:val="28"/>
          <w:szCs w:val="28"/>
        </w:rPr>
        <w:t>What is meant by the providence of God? In your own words define providence.</w:t>
      </w:r>
      <w:r w:rsidR="00A147D7">
        <w:rPr>
          <w:sz w:val="28"/>
          <w:szCs w:val="28"/>
        </w:rPr>
        <w:t xml:space="preserve"> Use Scripture.</w:t>
      </w:r>
    </w:p>
    <w:p w14:paraId="7968410D" w14:textId="77777777" w:rsidR="000B2EF1" w:rsidRDefault="000B2EF1" w:rsidP="00F468BB">
      <w:pPr>
        <w:rPr>
          <w:b/>
          <w:sz w:val="28"/>
          <w:szCs w:val="28"/>
        </w:rPr>
      </w:pPr>
    </w:p>
    <w:p w14:paraId="2F948DD4" w14:textId="77777777" w:rsidR="002B7098" w:rsidRDefault="006B0C6D" w:rsidP="00F468BB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Q17</w:t>
      </w:r>
      <w:r w:rsidR="006557FF" w:rsidRPr="006557FF">
        <w:rPr>
          <w:b/>
          <w:sz w:val="28"/>
          <w:szCs w:val="28"/>
        </w:rPr>
        <w:t>:</w:t>
      </w:r>
      <w:r w:rsidR="006557FF">
        <w:rPr>
          <w:sz w:val="28"/>
          <w:szCs w:val="28"/>
        </w:rPr>
        <w:t xml:space="preserve"> Explain the relationship between the providence of God and the evil actions of men and angels? </w:t>
      </w:r>
    </w:p>
    <w:p w14:paraId="7111CC76" w14:textId="77777777" w:rsidR="000B2EF1" w:rsidRDefault="000B2EF1" w:rsidP="00F468BB">
      <w:pPr>
        <w:rPr>
          <w:b/>
          <w:sz w:val="28"/>
          <w:szCs w:val="28"/>
        </w:rPr>
      </w:pPr>
    </w:p>
    <w:p w14:paraId="52DDD1E3" w14:textId="77777777" w:rsidR="00A147D7" w:rsidRDefault="006B0C6D" w:rsidP="00F468BB">
      <w:pPr>
        <w:rPr>
          <w:sz w:val="28"/>
          <w:szCs w:val="28"/>
        </w:rPr>
      </w:pPr>
      <w:r>
        <w:rPr>
          <w:b/>
          <w:sz w:val="28"/>
          <w:szCs w:val="28"/>
        </w:rPr>
        <w:t>Q18</w:t>
      </w:r>
      <w:r w:rsidR="00A147D7" w:rsidRPr="00A147D7">
        <w:rPr>
          <w:b/>
          <w:sz w:val="28"/>
          <w:szCs w:val="28"/>
        </w:rPr>
        <w:t>:</w:t>
      </w:r>
      <w:r w:rsidR="00A147D7">
        <w:rPr>
          <w:sz w:val="28"/>
          <w:szCs w:val="28"/>
        </w:rPr>
        <w:t xml:space="preserve"> How should the doctrine of God’s providence impact our day to day lives? </w:t>
      </w:r>
    </w:p>
    <w:p w14:paraId="22C9D772" w14:textId="77777777" w:rsidR="00B52BE8" w:rsidRDefault="00B52BE8" w:rsidP="00F468BB">
      <w:pPr>
        <w:rPr>
          <w:sz w:val="28"/>
          <w:szCs w:val="28"/>
        </w:rPr>
      </w:pPr>
    </w:p>
    <w:p w14:paraId="345AEC0F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17: Miracles</w:t>
      </w:r>
    </w:p>
    <w:p w14:paraId="1F1EC568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6B0C6D">
        <w:rPr>
          <w:b/>
          <w:sz w:val="28"/>
          <w:szCs w:val="28"/>
        </w:rPr>
        <w:t>19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17001">
        <w:rPr>
          <w:sz w:val="28"/>
          <w:szCs w:val="28"/>
        </w:rPr>
        <w:t>What purpose do miracles usually serve in Scripture?</w:t>
      </w:r>
    </w:p>
    <w:p w14:paraId="7A87E4F8" w14:textId="77777777" w:rsidR="00917001" w:rsidRDefault="00917001" w:rsidP="00F468BB">
      <w:pPr>
        <w:rPr>
          <w:sz w:val="28"/>
          <w:szCs w:val="28"/>
        </w:rPr>
      </w:pPr>
    </w:p>
    <w:p w14:paraId="4A67F528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18: Prayer</w:t>
      </w:r>
    </w:p>
    <w:p w14:paraId="1134CB23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6B0C6D">
        <w:rPr>
          <w:b/>
          <w:sz w:val="28"/>
          <w:szCs w:val="28"/>
        </w:rPr>
        <w:t>20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F6E20">
        <w:rPr>
          <w:sz w:val="28"/>
          <w:szCs w:val="28"/>
        </w:rPr>
        <w:t>The Bible is clear that certain things can hinder our prayers (Psalm 66:18; 1 Peter 3:7). That bei</w:t>
      </w:r>
      <w:r w:rsidR="006808A6">
        <w:rPr>
          <w:sz w:val="28"/>
          <w:szCs w:val="28"/>
        </w:rPr>
        <w:t>ng the case, what can we do which</w:t>
      </w:r>
      <w:r w:rsidR="00BF6E20">
        <w:rPr>
          <w:sz w:val="28"/>
          <w:szCs w:val="28"/>
        </w:rPr>
        <w:t xml:space="preserve"> will lead to increased effectiveness in our prayers?</w:t>
      </w:r>
    </w:p>
    <w:p w14:paraId="3161BBC2" w14:textId="77777777" w:rsidR="000B2EF1" w:rsidRDefault="000B2EF1" w:rsidP="002B7098">
      <w:pPr>
        <w:rPr>
          <w:b/>
          <w:sz w:val="28"/>
          <w:szCs w:val="28"/>
        </w:rPr>
      </w:pPr>
    </w:p>
    <w:p w14:paraId="0D6CC43E" w14:textId="77777777" w:rsidR="00BF6E20" w:rsidRPr="00BF6E20" w:rsidRDefault="00BF6E20" w:rsidP="002B7098">
      <w:pPr>
        <w:rPr>
          <w:sz w:val="28"/>
          <w:szCs w:val="28"/>
        </w:rPr>
      </w:pPr>
      <w:r w:rsidRPr="00BF6E20">
        <w:rPr>
          <w:b/>
          <w:sz w:val="28"/>
          <w:szCs w:val="28"/>
        </w:rPr>
        <w:t>Q21: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Explain the relationship between the sovereignty of God and prayer. Clearly state the theological tension </w:t>
      </w:r>
      <w:r w:rsidR="002626E3">
        <w:rPr>
          <w:sz w:val="28"/>
          <w:szCs w:val="28"/>
        </w:rPr>
        <w:t>often felt between the two and then try to resolve this tension</w:t>
      </w:r>
      <w:r>
        <w:rPr>
          <w:sz w:val="28"/>
          <w:szCs w:val="28"/>
        </w:rPr>
        <w:t>. Use Scripture in your answer.</w:t>
      </w:r>
    </w:p>
    <w:p w14:paraId="20B12BEF" w14:textId="77777777" w:rsidR="002B7098" w:rsidRDefault="002B7098" w:rsidP="00F468BB">
      <w:pPr>
        <w:rPr>
          <w:sz w:val="28"/>
          <w:szCs w:val="28"/>
        </w:rPr>
      </w:pPr>
    </w:p>
    <w:p w14:paraId="47EF2626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19: Angels</w:t>
      </w:r>
    </w:p>
    <w:p w14:paraId="3C974DBB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BF6E20">
        <w:rPr>
          <w:b/>
          <w:sz w:val="28"/>
          <w:szCs w:val="28"/>
        </w:rPr>
        <w:t>22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626E3">
        <w:rPr>
          <w:sz w:val="28"/>
          <w:szCs w:val="28"/>
        </w:rPr>
        <w:t>How is knowledge of the angelic</w:t>
      </w:r>
      <w:r w:rsidR="00917001">
        <w:rPr>
          <w:sz w:val="28"/>
          <w:szCs w:val="28"/>
        </w:rPr>
        <w:t xml:space="preserve"> realm at all applicable to our daily lives?</w:t>
      </w:r>
    </w:p>
    <w:p w14:paraId="138DD52E" w14:textId="77777777" w:rsidR="002B7098" w:rsidRDefault="002B7098" w:rsidP="002B7098">
      <w:pPr>
        <w:rPr>
          <w:sz w:val="28"/>
          <w:szCs w:val="28"/>
        </w:rPr>
      </w:pPr>
    </w:p>
    <w:p w14:paraId="4337FBCF" w14:textId="77777777" w:rsidR="002B7098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Read:</w:t>
      </w:r>
      <w:r>
        <w:rPr>
          <w:sz w:val="28"/>
          <w:szCs w:val="28"/>
        </w:rPr>
        <w:t xml:space="preserve"> Chapter 20: Satan and Demons</w:t>
      </w:r>
    </w:p>
    <w:p w14:paraId="55C41395" w14:textId="77777777" w:rsidR="002626E3" w:rsidRDefault="002B7098" w:rsidP="002B7098">
      <w:pPr>
        <w:rPr>
          <w:sz w:val="28"/>
          <w:szCs w:val="28"/>
        </w:rPr>
      </w:pPr>
      <w:r w:rsidRPr="00E810CE">
        <w:rPr>
          <w:b/>
          <w:sz w:val="28"/>
          <w:szCs w:val="28"/>
        </w:rPr>
        <w:t>Q</w:t>
      </w:r>
      <w:r w:rsidR="002626E3">
        <w:rPr>
          <w:b/>
          <w:sz w:val="28"/>
          <w:szCs w:val="28"/>
        </w:rPr>
        <w:t>23</w:t>
      </w:r>
      <w:r w:rsidRPr="00E810CE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52BE8">
        <w:rPr>
          <w:sz w:val="28"/>
          <w:szCs w:val="28"/>
        </w:rPr>
        <w:t>W</w:t>
      </w:r>
      <w:r w:rsidR="00917001">
        <w:rPr>
          <w:sz w:val="28"/>
          <w:szCs w:val="28"/>
        </w:rPr>
        <w:t xml:space="preserve">hat can Satan and the demons </w:t>
      </w:r>
      <w:proofErr w:type="gramStart"/>
      <w:r w:rsidR="00917001">
        <w:rPr>
          <w:sz w:val="28"/>
          <w:szCs w:val="28"/>
        </w:rPr>
        <w:t>actually do</w:t>
      </w:r>
      <w:proofErr w:type="gramEnd"/>
      <w:r w:rsidR="00917001">
        <w:rPr>
          <w:sz w:val="28"/>
          <w:szCs w:val="28"/>
        </w:rPr>
        <w:t xml:space="preserve"> in the world? </w:t>
      </w:r>
      <w:r w:rsidR="002626E3">
        <w:rPr>
          <w:sz w:val="28"/>
          <w:szCs w:val="28"/>
        </w:rPr>
        <w:t xml:space="preserve">Be specific. </w:t>
      </w:r>
    </w:p>
    <w:p w14:paraId="5E301DBC" w14:textId="77777777" w:rsidR="000B2EF1" w:rsidRDefault="000B2EF1" w:rsidP="002B7098">
      <w:pPr>
        <w:rPr>
          <w:b/>
          <w:sz w:val="28"/>
          <w:szCs w:val="28"/>
        </w:rPr>
      </w:pPr>
    </w:p>
    <w:p w14:paraId="76F190A2" w14:textId="77777777" w:rsidR="002B7098" w:rsidRDefault="002626E3" w:rsidP="002B7098">
      <w:pPr>
        <w:rPr>
          <w:sz w:val="28"/>
          <w:szCs w:val="28"/>
        </w:rPr>
      </w:pPr>
      <w:r w:rsidRPr="002626E3">
        <w:rPr>
          <w:b/>
          <w:sz w:val="28"/>
          <w:szCs w:val="28"/>
        </w:rPr>
        <w:t>Q24:</w:t>
      </w:r>
      <w:r>
        <w:rPr>
          <w:sz w:val="28"/>
          <w:szCs w:val="28"/>
        </w:rPr>
        <w:t xml:space="preserve"> </w:t>
      </w:r>
      <w:r w:rsidR="00917001">
        <w:rPr>
          <w:sz w:val="28"/>
          <w:szCs w:val="28"/>
        </w:rPr>
        <w:t>How do we</w:t>
      </w:r>
      <w:r w:rsidR="00B52BE8">
        <w:rPr>
          <w:sz w:val="28"/>
          <w:szCs w:val="28"/>
        </w:rPr>
        <w:t>, according to Scripture,</w:t>
      </w:r>
      <w:r w:rsidR="00917001">
        <w:rPr>
          <w:sz w:val="28"/>
          <w:szCs w:val="28"/>
        </w:rPr>
        <w:t xml:space="preserve"> engage in spiritual warfare? </w:t>
      </w:r>
    </w:p>
    <w:p w14:paraId="2C4680CD" w14:textId="77777777" w:rsidR="002B7098" w:rsidRDefault="002B7098" w:rsidP="00F468BB">
      <w:pPr>
        <w:rPr>
          <w:sz w:val="28"/>
          <w:szCs w:val="28"/>
        </w:rPr>
      </w:pPr>
    </w:p>
    <w:p w14:paraId="27C80C2B" w14:textId="77777777" w:rsidR="000B2EF1" w:rsidRDefault="000B2EF1" w:rsidP="00F468BB">
      <w:pPr>
        <w:rPr>
          <w:sz w:val="28"/>
          <w:szCs w:val="28"/>
        </w:rPr>
      </w:pPr>
    </w:p>
    <w:p w14:paraId="4087A357" w14:textId="77777777" w:rsidR="00571D39" w:rsidRPr="001E7F72" w:rsidRDefault="00571D39" w:rsidP="00F468BB">
      <w:pPr>
        <w:rPr>
          <w:b/>
          <w:sz w:val="28"/>
          <w:szCs w:val="28"/>
        </w:rPr>
      </w:pPr>
      <w:r>
        <w:rPr>
          <w:sz w:val="28"/>
          <w:szCs w:val="28"/>
        </w:rPr>
        <w:t>Turn in your answers to the elder in charge of this study and set up a meeting with him to discuss</w:t>
      </w:r>
      <w:r w:rsidR="00D12537">
        <w:rPr>
          <w:sz w:val="28"/>
          <w:szCs w:val="28"/>
        </w:rPr>
        <w:t xml:space="preserve"> the </w:t>
      </w:r>
      <w:r w:rsidR="00917001">
        <w:rPr>
          <w:sz w:val="28"/>
          <w:szCs w:val="28"/>
        </w:rPr>
        <w:t>doctrine of God</w:t>
      </w:r>
      <w:r>
        <w:rPr>
          <w:sz w:val="28"/>
          <w:szCs w:val="28"/>
        </w:rPr>
        <w:t>.</w:t>
      </w:r>
    </w:p>
    <w:p w14:paraId="2E9212A7" w14:textId="77777777" w:rsidR="001E7F72" w:rsidRPr="007F5AB0" w:rsidRDefault="001E7F72" w:rsidP="00F468BB">
      <w:pPr>
        <w:rPr>
          <w:sz w:val="28"/>
          <w:szCs w:val="28"/>
        </w:rPr>
      </w:pPr>
    </w:p>
    <w:p w14:paraId="34E26689" w14:textId="77777777" w:rsidR="00E810CE" w:rsidRPr="00E810CE" w:rsidRDefault="00E810CE" w:rsidP="00E810CE">
      <w:pPr>
        <w:rPr>
          <w:sz w:val="28"/>
          <w:szCs w:val="28"/>
        </w:rPr>
      </w:pPr>
    </w:p>
    <w:sectPr w:rsidR="00E810CE" w:rsidRPr="00E810CE" w:rsidSect="004D4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CE"/>
    <w:rsid w:val="0002596E"/>
    <w:rsid w:val="0008164B"/>
    <w:rsid w:val="000B2EF1"/>
    <w:rsid w:val="00104385"/>
    <w:rsid w:val="00116189"/>
    <w:rsid w:val="001350DE"/>
    <w:rsid w:val="001E7F72"/>
    <w:rsid w:val="002626E3"/>
    <w:rsid w:val="002B7098"/>
    <w:rsid w:val="00307013"/>
    <w:rsid w:val="00361153"/>
    <w:rsid w:val="00392EBC"/>
    <w:rsid w:val="0049627C"/>
    <w:rsid w:val="004D4790"/>
    <w:rsid w:val="004F7C5A"/>
    <w:rsid w:val="005132F3"/>
    <w:rsid w:val="00571D39"/>
    <w:rsid w:val="006557FF"/>
    <w:rsid w:val="006808A6"/>
    <w:rsid w:val="006A2BC5"/>
    <w:rsid w:val="006B0C6D"/>
    <w:rsid w:val="007F5AB0"/>
    <w:rsid w:val="008B7908"/>
    <w:rsid w:val="008D643E"/>
    <w:rsid w:val="00917001"/>
    <w:rsid w:val="00992FBE"/>
    <w:rsid w:val="00A147D7"/>
    <w:rsid w:val="00A8152A"/>
    <w:rsid w:val="00AA67C0"/>
    <w:rsid w:val="00B07DF1"/>
    <w:rsid w:val="00B52BE8"/>
    <w:rsid w:val="00BF6E20"/>
    <w:rsid w:val="00CD19FE"/>
    <w:rsid w:val="00D12537"/>
    <w:rsid w:val="00E810CE"/>
    <w:rsid w:val="00F4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AFA46"/>
  <w15:chartTrackingRefBased/>
  <w15:docId w15:val="{EDBADDE4-5B9F-DB4A-9A16-24EA03A9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Study Guide to Wayne Grudem's</vt:lpstr>
    </vt:vector>
  </TitlesOfParts>
  <Company>RBC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Guide to Wayne Grudem's</dc:title>
  <dc:subject/>
  <dc:creator>Al Kenitz</dc:creator>
  <cp:keywords/>
  <cp:lastModifiedBy>Aaron Bergren</cp:lastModifiedBy>
  <cp:revision>2</cp:revision>
  <dcterms:created xsi:type="dcterms:W3CDTF">2026-07-26T18:07:00Z</dcterms:created>
  <dcterms:modified xsi:type="dcterms:W3CDTF">2026-07-26T18:07:00Z</dcterms:modified>
</cp:coreProperties>
</file>